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before="0" w:line="240" w:lineRule="auto"/>
        <w:ind w:left="-810" w:right="-90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DATE: Wednesday, August 12, 2026</w:t>
        <w:tab/>
        <w:tab/>
      </w:r>
    </w:p>
    <w:p w:rsidR="00000000" w:rsidDel="00000000" w:rsidP="00000000" w:rsidRDefault="00000000" w:rsidRPr="00000000" w14:paraId="00000002">
      <w:pPr>
        <w:tabs>
          <w:tab w:val="left" w:leader="none" w:pos="720"/>
          <w:tab w:val="left" w:leader="none" w:pos="1440"/>
          <w:tab w:val="left" w:leader="none" w:pos="2160"/>
          <w:tab w:val="left" w:leader="none" w:pos="2880"/>
        </w:tabs>
        <w:spacing w:after="0" w:before="0" w:line="240" w:lineRule="auto"/>
        <w:ind w:left="-810" w:right="-90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TIME: 6:00 p.m. </w:t>
      </w:r>
    </w:p>
    <w:p w:rsidR="00000000" w:rsidDel="00000000" w:rsidP="00000000" w:rsidRDefault="00000000" w:rsidRPr="00000000" w14:paraId="00000003">
      <w:pPr>
        <w:spacing w:after="0" w:before="0" w:line="240" w:lineRule="auto"/>
        <w:ind w:left="-800" w:right="-90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PLACE: Community Center- 175 Lum St, Weott, CA 95571 </w:t>
      </w:r>
    </w:p>
    <w:p w:rsidR="00000000" w:rsidDel="00000000" w:rsidP="00000000" w:rsidRDefault="00000000" w:rsidRPr="00000000" w14:paraId="00000004">
      <w:pPr>
        <w:spacing w:after="0" w:before="0" w:line="240" w:lineRule="auto"/>
        <w:ind w:left="-800" w:right="-900" w:firstLine="0"/>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 </w:t>
      </w:r>
    </w:p>
    <w:p w:rsidR="00000000" w:rsidDel="00000000" w:rsidP="00000000" w:rsidRDefault="00000000" w:rsidRPr="00000000" w14:paraId="00000005">
      <w:pPr>
        <w:spacing w:after="0" w:before="0" w:line="240" w:lineRule="auto"/>
        <w:ind w:left="-800" w:right="-900" w:firstLine="0"/>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ATTENDANCE:</w:t>
      </w:r>
    </w:p>
    <w:p w:rsidR="00000000" w:rsidDel="00000000" w:rsidP="00000000" w:rsidRDefault="00000000" w:rsidRPr="00000000" w14:paraId="00000006">
      <w:pPr>
        <w:spacing w:after="0" w:before="0" w:line="240" w:lineRule="auto"/>
        <w:ind w:left="-800" w:right="-90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BOARD MEMBERS:</w:t>
      </w:r>
      <w:r w:rsidDel="00000000" w:rsidR="00000000" w:rsidRPr="00000000">
        <w:rPr>
          <w:rFonts w:ascii="Times New Roman" w:cs="Times New Roman" w:eastAsia="Times New Roman" w:hAnsi="Times New Roman"/>
          <w:sz w:val="20"/>
          <w:szCs w:val="20"/>
          <w:rtl w:val="0"/>
        </w:rPr>
        <w:t xml:space="preserve"> Marjorie French, Anthony Mantova, Dave Sundberg, Reanna Boughner</w:t>
      </w:r>
    </w:p>
    <w:p w:rsidR="00000000" w:rsidDel="00000000" w:rsidP="00000000" w:rsidRDefault="00000000" w:rsidRPr="00000000" w14:paraId="00000007">
      <w:pPr>
        <w:spacing w:after="0" w:before="0" w:line="240" w:lineRule="auto"/>
        <w:ind w:left="-800" w:right="-90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EMPLOYEES:</w:t>
      </w:r>
      <w:r w:rsidDel="00000000" w:rsidR="00000000" w:rsidRPr="00000000">
        <w:rPr>
          <w:rFonts w:ascii="Times New Roman" w:cs="Times New Roman" w:eastAsia="Times New Roman" w:hAnsi="Times New Roman"/>
          <w:sz w:val="20"/>
          <w:szCs w:val="20"/>
          <w:rtl w:val="0"/>
        </w:rPr>
        <w:t xml:space="preserve"> Jamie Little, Greg Teasley, Dan Arreguin</w:t>
      </w:r>
    </w:p>
    <w:p w:rsidR="00000000" w:rsidDel="00000000" w:rsidP="00000000" w:rsidRDefault="00000000" w:rsidRPr="00000000" w14:paraId="00000008">
      <w:pPr>
        <w:spacing w:after="0" w:before="0" w:line="240" w:lineRule="auto"/>
        <w:ind w:left="-800" w:right="-900" w:firstLine="0"/>
        <w:rPr>
          <w:rFonts w:ascii="Times New Roman" w:cs="Times New Roman" w:eastAsia="Times New Roman" w:hAnsi="Times New Roman"/>
          <w:b w:val="1"/>
          <w:bCs w:val="1"/>
          <w:i w:val="1"/>
          <w:iCs w:val="1"/>
          <w:sz w:val="14"/>
          <w:szCs w:val="14"/>
        </w:rPr>
      </w:pPr>
      <w:r w:rsidDel="00000000" w:rsidR="00000000" w:rsidRPr="00000000">
        <w:rPr>
          <w:rFonts w:ascii="Times New Roman" w:cs="Times New Roman" w:eastAsia="Times New Roman" w:hAnsi="Times New Roman"/>
          <w:b w:val="1"/>
          <w:bCs w:val="1"/>
          <w:sz w:val="20"/>
          <w:szCs w:val="20"/>
          <w:rtl w:val="0"/>
        </w:rPr>
        <w:t xml:space="preserve">PUBLIC PRESENCE: </w:t>
      </w:r>
      <w:r w:rsidDel="00000000" w:rsidR="00000000" w:rsidRPr="00000000">
        <w:rPr>
          <w:rFonts w:ascii="Times New Roman" w:cs="Times New Roman" w:eastAsia="Times New Roman" w:hAnsi="Times New Roman"/>
          <w:b w:val="1"/>
          <w:bCs w:val="1"/>
          <w:i w:val="1"/>
          <w:iCs w:val="1"/>
          <w:sz w:val="14"/>
          <w:szCs w:val="14"/>
          <w:rtl w:val="0"/>
        </w:rPr>
        <w:t xml:space="preserve">(Note: Public attendance is voluntary and recorded based on presence in the gallery).</w:t>
      </w:r>
    </w:p>
    <w:p w:rsidR="00000000" w:rsidDel="00000000" w:rsidP="00000000" w:rsidRDefault="00000000" w:rsidRPr="00000000" w14:paraId="00000009">
      <w:pPr>
        <w:spacing w:after="0" w:before="0" w:line="240" w:lineRule="auto"/>
        <w:ind w:left="-800" w:right="-90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p w:rsidR="00000000" w:rsidDel="00000000" w:rsidP="00000000" w:rsidRDefault="00000000" w:rsidRPr="00000000" w14:paraId="0000000A">
      <w:pPr>
        <w:spacing w:after="0" w:before="0" w:line="240" w:lineRule="auto"/>
        <w:ind w:left="-800" w:right="-90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MEETING COMMENCE:</w:t>
      </w:r>
      <w:r w:rsidDel="00000000" w:rsidR="00000000" w:rsidRPr="00000000">
        <w:rPr>
          <w:rFonts w:ascii="Times New Roman" w:cs="Times New Roman" w:eastAsia="Times New Roman" w:hAnsi="Times New Roman"/>
          <w:sz w:val="20"/>
          <w:szCs w:val="20"/>
          <w:rtl w:val="0"/>
        </w:rPr>
        <w:t xml:space="preserve"> 6:01 PM</w:t>
      </w:r>
      <w:r w:rsidDel="00000000" w:rsidR="00000000" w:rsidRPr="00000000">
        <w:rPr>
          <w:rtl w:val="0"/>
        </w:rPr>
      </w:r>
    </w:p>
    <w:p w:rsidR="00000000" w:rsidDel="00000000" w:rsidP="00000000" w:rsidRDefault="00000000" w:rsidRPr="00000000" w14:paraId="0000000B">
      <w:pPr>
        <w:numPr>
          <w:ilvl w:val="0"/>
          <w:numId w:val="1"/>
        </w:numPr>
        <w:spacing w:after="0" w:before="0" w:line="240" w:lineRule="auto"/>
        <w:ind w:left="-360" w:right="-90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 APPROVE MINUTES: </w:t>
      </w:r>
      <w:r w:rsidDel="00000000" w:rsidR="00000000" w:rsidRPr="00000000">
        <w:rPr>
          <w:rFonts w:ascii="Times New Roman" w:cs="Times New Roman" w:eastAsia="Times New Roman" w:hAnsi="Times New Roman"/>
          <w:sz w:val="20"/>
          <w:szCs w:val="20"/>
          <w:rtl w:val="0"/>
        </w:rPr>
        <w:t xml:space="preserve"> Approve the minutes from the previous regular meeting </w:t>
      </w:r>
    </w:p>
    <w:p w:rsidR="00000000" w:rsidDel="00000000" w:rsidP="00000000" w:rsidRDefault="00000000" w:rsidRPr="00000000" w14:paraId="0000000C">
      <w:pPr>
        <w:spacing w:after="0" w:before="0" w:line="240" w:lineRule="auto"/>
        <w:ind w:left="-360" w:right="-90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Motion to approve 7-8-2026 meeting minutes: first, Anthony Mantova; second; Reanna Boughner; all in favor</w:t>
      </w:r>
    </w:p>
    <w:p w:rsidR="00000000" w:rsidDel="00000000" w:rsidP="00000000" w:rsidRDefault="00000000" w:rsidRPr="00000000" w14:paraId="0000000D">
      <w:pPr>
        <w:numPr>
          <w:ilvl w:val="0"/>
          <w:numId w:val="1"/>
        </w:numPr>
        <w:spacing w:after="0" w:before="0" w:line="240" w:lineRule="auto"/>
        <w:ind w:left="-360" w:right="-90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 </w:t>
      </w:r>
      <w:r w:rsidDel="00000000" w:rsidR="00000000" w:rsidRPr="00000000">
        <w:rPr>
          <w:rFonts w:ascii="Times New Roman" w:cs="Times New Roman" w:eastAsia="Times New Roman" w:hAnsi="Times New Roman"/>
          <w:b w:val="1"/>
          <w:bCs w:val="1"/>
          <w:sz w:val="20"/>
          <w:szCs w:val="20"/>
          <w:rtl w:val="0"/>
        </w:rPr>
        <w:t xml:space="preserve">OPERATOR’S REPORT: </w:t>
      </w:r>
      <w:r w:rsidDel="00000000" w:rsidR="00000000" w:rsidRPr="00000000">
        <w:rPr>
          <w:rFonts w:ascii="Times New Roman" w:cs="Times New Roman" w:eastAsia="Times New Roman" w:hAnsi="Times New Roman"/>
          <w:sz w:val="20"/>
          <w:szCs w:val="20"/>
          <w:rtl w:val="0"/>
        </w:rPr>
        <w:t xml:space="preserve">See operators report. </w:t>
      </w:r>
    </w:p>
    <w:p w:rsidR="00000000" w:rsidDel="00000000" w:rsidP="00000000" w:rsidRDefault="00000000" w:rsidRPr="00000000" w14:paraId="0000000E">
      <w:pPr>
        <w:numPr>
          <w:ilvl w:val="0"/>
          <w:numId w:val="1"/>
        </w:numPr>
        <w:tabs>
          <w:tab w:val="left" w:leader="none" w:pos="180"/>
        </w:tabs>
        <w:spacing w:after="10" w:line="240" w:lineRule="auto"/>
        <w:ind w:left="-360" w:right="-90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 OFFICE REPORTS:</w:t>
      </w:r>
      <w:r w:rsidDel="00000000" w:rsidR="00000000" w:rsidRPr="00000000">
        <w:rPr>
          <w:rtl w:val="0"/>
        </w:rPr>
      </w:r>
    </w:p>
    <w:p w:rsidR="00000000" w:rsidDel="00000000" w:rsidP="00000000" w:rsidRDefault="00000000" w:rsidRPr="00000000" w14:paraId="0000000F">
      <w:pPr>
        <w:numPr>
          <w:ilvl w:val="0"/>
          <w:numId w:val="1"/>
        </w:numPr>
        <w:spacing w:after="0" w:before="0" w:line="240" w:lineRule="auto"/>
        <w:ind w:left="-360" w:right="-900" w:firstLine="0"/>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 UNFINISHED BUSINESS: </w:t>
      </w:r>
    </w:p>
    <w:p w:rsidR="00000000" w:rsidDel="00000000" w:rsidP="00000000" w:rsidRDefault="00000000" w:rsidRPr="00000000" w14:paraId="00000010">
      <w:pPr>
        <w:spacing w:after="0" w:before="0" w:line="240" w:lineRule="auto"/>
        <w:ind w:left="-360" w:right="-90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a) </w:t>
      </w:r>
      <w:r w:rsidDel="00000000" w:rsidR="00000000" w:rsidRPr="00000000">
        <w:rPr>
          <w:rFonts w:ascii="Times New Roman" w:cs="Times New Roman" w:eastAsia="Times New Roman" w:hAnsi="Times New Roman"/>
          <w:sz w:val="20"/>
          <w:szCs w:val="20"/>
          <w:rtl w:val="0"/>
        </w:rPr>
        <w:t xml:space="preserve">Update on Operator Certification:</w:t>
      </w:r>
      <w:r w:rsidDel="00000000" w:rsidR="00000000" w:rsidRPr="00000000">
        <w:rPr>
          <w:rFonts w:ascii="Times New Roman" w:cs="Times New Roman" w:eastAsia="Times New Roman" w:hAnsi="Times New Roman"/>
          <w:b w:val="1"/>
          <w:bCs w:val="1"/>
          <w:sz w:val="20"/>
          <w:szCs w:val="20"/>
          <w:rtl w:val="0"/>
        </w:rPr>
        <w:t xml:space="preserve"> </w:t>
      </w:r>
      <w:r w:rsidDel="00000000" w:rsidR="00000000" w:rsidRPr="00000000">
        <w:rPr>
          <w:rFonts w:ascii="Times New Roman" w:cs="Times New Roman" w:eastAsia="Times New Roman" w:hAnsi="Times New Roman"/>
          <w:sz w:val="20"/>
          <w:szCs w:val="20"/>
          <w:rtl w:val="0"/>
        </w:rPr>
        <w:t xml:space="preserve">No update</w:t>
      </w:r>
    </w:p>
    <w:p w:rsidR="00000000" w:rsidDel="00000000" w:rsidP="00000000" w:rsidRDefault="00000000" w:rsidRPr="00000000" w14:paraId="00000011">
      <w:pPr>
        <w:spacing w:after="0" w:before="0" w:line="240" w:lineRule="auto"/>
        <w:ind w:left="-360" w:right="-90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b) </w:t>
      </w:r>
      <w:r w:rsidDel="00000000" w:rsidR="00000000" w:rsidRPr="00000000">
        <w:rPr>
          <w:rFonts w:ascii="Times New Roman" w:cs="Times New Roman" w:eastAsia="Times New Roman" w:hAnsi="Times New Roman"/>
          <w:sz w:val="20"/>
          <w:szCs w:val="20"/>
          <w:rtl w:val="0"/>
        </w:rPr>
        <w:t xml:space="preserve"> Side-by-Side Utility Vehicle Replacement</w:t>
      </w:r>
    </w:p>
    <w:p w:rsidR="00000000" w:rsidDel="00000000" w:rsidP="00000000" w:rsidRDefault="00000000" w:rsidRPr="00000000" w14:paraId="00000012">
      <w:pPr>
        <w:spacing w:line="240" w:lineRule="auto"/>
        <w:ind w:left="-360" w:right="-90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Discussion and possible action to approve a 30 day price quote from Pacific Motorsports for the purchase of a new side-by-side utility vehicle for district operations.</w:t>
      </w:r>
    </w:p>
    <w:p w:rsidR="00000000" w:rsidDel="00000000" w:rsidP="00000000" w:rsidRDefault="00000000" w:rsidRPr="00000000" w14:paraId="00000013">
      <w:pPr>
        <w:spacing w:line="240" w:lineRule="auto"/>
        <w:ind w:left="-360" w:right="-90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Motion to approve the purchase of the 2026 CFMOTO CF600UU side-by-side from Pacific Motorsports for an amount </w:t>
      </w:r>
      <w:r w:rsidDel="00000000" w:rsidR="00000000" w:rsidRPr="00000000">
        <w:rPr>
          <w:rFonts w:ascii="Times New Roman" w:cs="Times New Roman" w:eastAsia="Times New Roman" w:hAnsi="Times New Roman"/>
          <w:b w:val="1"/>
          <w:bCs w:val="1"/>
          <w:sz w:val="20"/>
          <w:szCs w:val="20"/>
          <w:rtl w:val="0"/>
        </w:rPr>
        <w:t xml:space="preserve">not to exceed $14,034.63</w:t>
      </w:r>
      <w:r w:rsidDel="00000000" w:rsidR="00000000" w:rsidRPr="00000000">
        <w:rPr>
          <w:rFonts w:ascii="Times New Roman" w:cs="Times New Roman" w:eastAsia="Times New Roman" w:hAnsi="Times New Roman"/>
          <w:sz w:val="20"/>
          <w:szCs w:val="20"/>
          <w:rtl w:val="0"/>
        </w:rPr>
        <w:t xml:space="preserve">, and to authorize staff to complete the purchase and execute any necessary documents. First, Anthony Mantova; second, Reanna Boughner; all in favor.</w:t>
      </w:r>
    </w:p>
    <w:p w:rsidR="00000000" w:rsidDel="00000000" w:rsidP="00000000" w:rsidRDefault="00000000" w:rsidRPr="00000000" w14:paraId="00000014">
      <w:pPr>
        <w:tabs>
          <w:tab w:val="left" w:leader="none" w:pos="90"/>
        </w:tabs>
        <w:spacing w:line="240" w:lineRule="auto"/>
        <w:ind w:left="0" w:right="-900" w:firstLine="0"/>
        <w:rPr>
          <w:rFonts w:ascii="Times New Roman" w:cs="Times New Roman" w:eastAsia="Times New Roman" w:hAnsi="Times New Roman"/>
          <w:b w:val="1"/>
          <w:bCs w:val="1"/>
          <w:sz w:val="20"/>
          <w:szCs w:val="20"/>
        </w:rPr>
      </w:pPr>
      <w:r w:rsidDel="00000000" w:rsidR="00000000" w:rsidRPr="00000000">
        <w:rPr>
          <w:rtl w:val="0"/>
        </w:rPr>
      </w:r>
    </w:p>
    <w:p w:rsidR="00000000" w:rsidDel="00000000" w:rsidP="00000000" w:rsidRDefault="00000000" w:rsidRPr="00000000" w14:paraId="00000015">
      <w:pPr>
        <w:numPr>
          <w:ilvl w:val="0"/>
          <w:numId w:val="1"/>
        </w:numPr>
        <w:spacing w:after="0" w:before="0" w:line="240" w:lineRule="auto"/>
        <w:ind w:left="-360" w:right="-90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NEW BUSINESS: </w:t>
      </w:r>
    </w:p>
    <w:p w:rsidR="00000000" w:rsidDel="00000000" w:rsidP="00000000" w:rsidRDefault="00000000" w:rsidRPr="00000000" w14:paraId="00000016">
      <w:pPr>
        <w:spacing w:after="0" w:before="0" w:line="240" w:lineRule="auto"/>
        <w:ind w:left="-360" w:right="-90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a)</w:t>
      </w:r>
      <w:r w:rsidDel="00000000" w:rsidR="00000000" w:rsidRPr="00000000">
        <w:rPr>
          <w:rFonts w:ascii="Times New Roman" w:cs="Times New Roman" w:eastAsia="Times New Roman" w:hAnsi="Times New Roman"/>
          <w:sz w:val="20"/>
          <w:szCs w:val="20"/>
          <w:rtl w:val="0"/>
        </w:rPr>
        <w:t xml:space="preserve">Additional items of discussion by board members</w:t>
      </w:r>
    </w:p>
    <w:p w:rsidR="00000000" w:rsidDel="00000000" w:rsidP="00000000" w:rsidRDefault="00000000" w:rsidRPr="00000000" w14:paraId="00000017">
      <w:pPr>
        <w:spacing w:after="0" w:before="0" w:line="240" w:lineRule="auto"/>
        <w:ind w:left="-360" w:right="-90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b)</w:t>
      </w:r>
      <w:r w:rsidDel="00000000" w:rsidR="00000000" w:rsidRPr="00000000">
        <w:rPr>
          <w:rFonts w:ascii="Times New Roman" w:cs="Times New Roman" w:eastAsia="Times New Roman" w:hAnsi="Times New Roman"/>
          <w:sz w:val="20"/>
          <w:szCs w:val="20"/>
          <w:rtl w:val="0"/>
        </w:rPr>
        <w:t xml:space="preserve">Source water sample results discussion</w:t>
      </w:r>
    </w:p>
    <w:p w:rsidR="00000000" w:rsidDel="00000000" w:rsidP="00000000" w:rsidRDefault="00000000" w:rsidRPr="00000000" w14:paraId="00000018">
      <w:pPr>
        <w:spacing w:after="0" w:before="0" w:line="240" w:lineRule="auto"/>
        <w:ind w:left="-360" w:right="-90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Dan Arreguin informed the board of positive source water test results.</w:t>
      </w:r>
    </w:p>
    <w:p w:rsidR="00000000" w:rsidDel="00000000" w:rsidP="00000000" w:rsidRDefault="00000000" w:rsidRPr="00000000" w14:paraId="00000019">
      <w:pPr>
        <w:spacing w:after="0" w:before="0" w:line="240" w:lineRule="auto"/>
        <w:ind w:left="-360" w:right="-900" w:firstLine="0"/>
        <w:rPr>
          <w:rFonts w:ascii="Times New Roman" w:cs="Times New Roman" w:eastAsia="Times New Roman" w:hAnsi="Times New Roman"/>
          <w:b w:val="1"/>
          <w:bCs w:val="1"/>
          <w:sz w:val="20"/>
          <w:szCs w:val="20"/>
        </w:rPr>
      </w:pPr>
      <w:r w:rsidDel="00000000" w:rsidR="00000000" w:rsidRPr="00000000">
        <w:rPr>
          <w:rtl w:val="0"/>
        </w:rPr>
      </w:r>
    </w:p>
    <w:p w:rsidR="00000000" w:rsidDel="00000000" w:rsidP="00000000" w:rsidRDefault="00000000" w:rsidRPr="00000000" w14:paraId="0000001A">
      <w:pPr>
        <w:numPr>
          <w:ilvl w:val="0"/>
          <w:numId w:val="1"/>
        </w:numPr>
        <w:spacing w:after="0" w:before="0" w:line="240" w:lineRule="auto"/>
        <w:ind w:left="-360" w:right="-90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 ACTION ITEMS:</w:t>
      </w:r>
    </w:p>
    <w:p w:rsidR="00000000" w:rsidDel="00000000" w:rsidP="00000000" w:rsidRDefault="00000000" w:rsidRPr="00000000" w14:paraId="0000001B">
      <w:pPr>
        <w:spacing w:after="0" w:before="0" w:line="240" w:lineRule="auto"/>
        <w:ind w:left="-360" w:right="-90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a)</w:t>
      </w:r>
      <w:r w:rsidDel="00000000" w:rsidR="00000000" w:rsidRPr="00000000">
        <w:rPr>
          <w:rFonts w:ascii="Times New Roman" w:cs="Times New Roman" w:eastAsia="Times New Roman" w:hAnsi="Times New Roman"/>
          <w:sz w:val="20"/>
          <w:szCs w:val="20"/>
          <w:rtl w:val="0"/>
        </w:rPr>
        <w:t xml:space="preserve"> Customer Discrepancies</w:t>
      </w:r>
    </w:p>
    <w:p w:rsidR="00000000" w:rsidDel="00000000" w:rsidP="00000000" w:rsidRDefault="00000000" w:rsidRPr="00000000" w14:paraId="0000001C">
      <w:pPr>
        <w:spacing w:after="0" w:before="0" w:line="240" w:lineRule="auto"/>
        <w:ind w:left="-360" w:right="-90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b) </w:t>
      </w:r>
      <w:r w:rsidDel="00000000" w:rsidR="00000000" w:rsidRPr="00000000">
        <w:rPr>
          <w:rFonts w:ascii="Times New Roman" w:cs="Times New Roman" w:eastAsia="Times New Roman" w:hAnsi="Times New Roman"/>
          <w:sz w:val="20"/>
          <w:szCs w:val="20"/>
          <w:rtl w:val="0"/>
        </w:rPr>
        <w:t xml:space="preserve">Fiscal year 2026-2027 Budget Adoption</w:t>
      </w:r>
    </w:p>
    <w:p w:rsidR="00000000" w:rsidDel="00000000" w:rsidP="00000000" w:rsidRDefault="00000000" w:rsidRPr="00000000" w14:paraId="0000001D">
      <w:pPr>
        <w:spacing w:after="0" w:before="0" w:line="240" w:lineRule="auto"/>
        <w:ind w:left="-360" w:right="-90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Motion to approve fiscal year 2026-2027 budget. First, Anthony Mantova; second, Reanna Boughner; all in favor</w:t>
      </w:r>
    </w:p>
    <w:p w:rsidR="00000000" w:rsidDel="00000000" w:rsidP="00000000" w:rsidRDefault="00000000" w:rsidRPr="00000000" w14:paraId="0000001E">
      <w:pPr>
        <w:spacing w:after="0" w:before="0" w:line="240" w:lineRule="auto"/>
        <w:ind w:left="-360" w:right="-90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c) </w:t>
      </w:r>
      <w:r w:rsidDel="00000000" w:rsidR="00000000" w:rsidRPr="00000000">
        <w:rPr>
          <w:rFonts w:ascii="Times New Roman" w:cs="Times New Roman" w:eastAsia="Times New Roman" w:hAnsi="Times New Roman"/>
          <w:sz w:val="20"/>
          <w:szCs w:val="20"/>
          <w:rtl w:val="0"/>
        </w:rPr>
        <w:t xml:space="preserve">Second reading of proposed Conflict of Interest Policy No. 8.0</w:t>
      </w:r>
    </w:p>
    <w:p w:rsidR="00000000" w:rsidDel="00000000" w:rsidP="00000000" w:rsidRDefault="00000000" w:rsidRPr="00000000" w14:paraId="0000001F">
      <w:pPr>
        <w:spacing w:after="0" w:before="0" w:line="240" w:lineRule="auto"/>
        <w:ind w:left="-360" w:right="-90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Conduct the second reading of proposed Conflict of Interest Policy No. 8.0, Conflict of Interest policy for board review and consideration. Following the second reading, the board will consider adopting Conflict of Interest Policy No. 8.0 by resolution and direct staff to implement the policy. </w:t>
      </w:r>
    </w:p>
    <w:p w:rsidR="00000000" w:rsidDel="00000000" w:rsidP="00000000" w:rsidRDefault="00000000" w:rsidRPr="00000000" w14:paraId="00000020">
      <w:pPr>
        <w:spacing w:after="0" w:before="0" w:line="240" w:lineRule="auto"/>
        <w:ind w:left="-360" w:right="-90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Motion to approve and adopt Conflict of Interest Policy No. 8.0 upon second reading and to adopt Resolution No. 2026-7-8, A</w:t>
      </w:r>
      <w:r w:rsidDel="00000000" w:rsidR="00000000" w:rsidRPr="00000000">
        <w:rPr>
          <w:rFonts w:ascii="Times New Roman" w:cs="Times New Roman" w:eastAsia="Times New Roman" w:hAnsi="Times New Roman"/>
          <w:b w:val="1"/>
          <w:bCs w:val="1"/>
          <w:sz w:val="20"/>
          <w:szCs w:val="20"/>
          <w:rtl w:val="0"/>
        </w:rPr>
        <w:t xml:space="preserve"> </w:t>
      </w:r>
      <w:r w:rsidDel="00000000" w:rsidR="00000000" w:rsidRPr="00000000">
        <w:rPr>
          <w:rFonts w:ascii="Times New Roman" w:cs="Times New Roman" w:eastAsia="Times New Roman" w:hAnsi="Times New Roman"/>
          <w:sz w:val="20"/>
          <w:szCs w:val="20"/>
          <w:rtl w:val="0"/>
        </w:rPr>
        <w:t xml:space="preserve">Resolution Adopting the Conflict-of-Interest Code for Weott Community Services District, including Appendix A. First, Anthony Mantova; second Marge French; all in favor</w:t>
      </w:r>
    </w:p>
    <w:p w:rsidR="00000000" w:rsidDel="00000000" w:rsidP="00000000" w:rsidRDefault="00000000" w:rsidRPr="00000000" w14:paraId="00000021">
      <w:pPr>
        <w:spacing w:after="0" w:before="0" w:line="240" w:lineRule="auto"/>
        <w:ind w:left="-360" w:right="-90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d) </w:t>
      </w:r>
      <w:r w:rsidDel="00000000" w:rsidR="00000000" w:rsidRPr="00000000">
        <w:rPr>
          <w:rFonts w:ascii="Times New Roman" w:cs="Times New Roman" w:eastAsia="Times New Roman" w:hAnsi="Times New Roman"/>
          <w:sz w:val="20"/>
          <w:szCs w:val="20"/>
          <w:rtl w:val="0"/>
        </w:rPr>
        <w:t xml:space="preserve">Update on leak on Parrish Ln.</w:t>
      </w:r>
    </w:p>
    <w:p w:rsidR="00000000" w:rsidDel="00000000" w:rsidP="00000000" w:rsidRDefault="00000000" w:rsidRPr="00000000" w14:paraId="00000022">
      <w:pPr>
        <w:spacing w:after="0" w:before="0" w:line="240" w:lineRule="auto"/>
        <w:ind w:left="-360" w:right="-90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Discussion and possible action to approve the replacement of the water main on Parrish Lane and authorize the General Manager to take all necessary actions to complete the project.</w:t>
      </w:r>
    </w:p>
    <w:p w:rsidR="00000000" w:rsidDel="00000000" w:rsidP="00000000" w:rsidRDefault="00000000" w:rsidRPr="00000000" w14:paraId="00000023">
      <w:pPr>
        <w:spacing w:after="0" w:before="0" w:line="240" w:lineRule="auto"/>
        <w:ind w:left="-360" w:right="-90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Motion to approve replacement of the water main on Parrish Lane. First, Marge French; second, Anthony Mantova; all in favor</w:t>
      </w:r>
    </w:p>
    <w:p w:rsidR="00000000" w:rsidDel="00000000" w:rsidP="00000000" w:rsidRDefault="00000000" w:rsidRPr="00000000" w14:paraId="00000024">
      <w:pPr>
        <w:spacing w:after="0" w:before="0" w:line="240" w:lineRule="auto"/>
        <w:ind w:left="-360" w:right="-90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e) </w:t>
      </w:r>
      <w:r w:rsidDel="00000000" w:rsidR="00000000" w:rsidRPr="00000000">
        <w:rPr>
          <w:rFonts w:ascii="Times New Roman" w:cs="Times New Roman" w:eastAsia="Times New Roman" w:hAnsi="Times New Roman"/>
          <w:sz w:val="20"/>
          <w:szCs w:val="20"/>
          <w:rtl w:val="0"/>
        </w:rPr>
        <w:t xml:space="preserve">Review and approval of Draft Fiscal Year 2024-2025 Audit Report</w:t>
      </w:r>
    </w:p>
    <w:p w:rsidR="00000000" w:rsidDel="00000000" w:rsidP="00000000" w:rsidRDefault="00000000" w:rsidRPr="00000000" w14:paraId="00000025">
      <w:pPr>
        <w:spacing w:after="0" w:before="0" w:line="240" w:lineRule="auto"/>
        <w:ind w:left="-360" w:right="-90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Motion to approve draft fiscal year 2024-2025 audit report. First, Anthony Mantova; second Reanna Boughner; all in favor</w:t>
      </w:r>
    </w:p>
    <w:p w:rsidR="00000000" w:rsidDel="00000000" w:rsidP="00000000" w:rsidRDefault="00000000" w:rsidRPr="00000000" w14:paraId="00000026">
      <w:pPr>
        <w:spacing w:after="0" w:before="0" w:line="240" w:lineRule="auto"/>
        <w:ind w:left="-360" w:right="-90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f) </w:t>
      </w:r>
      <w:r w:rsidDel="00000000" w:rsidR="00000000" w:rsidRPr="00000000">
        <w:rPr>
          <w:rFonts w:ascii="Times New Roman" w:cs="Times New Roman" w:eastAsia="Times New Roman" w:hAnsi="Times New Roman"/>
          <w:sz w:val="20"/>
          <w:szCs w:val="20"/>
          <w:rtl w:val="0"/>
        </w:rPr>
        <w:t xml:space="preserve">Consideration and Approval to Change Laboratory Services Provider from Microbac Laboratories to Alpha Analytical Laboratories</w:t>
      </w:r>
    </w:p>
    <w:p w:rsidR="00000000" w:rsidDel="00000000" w:rsidP="00000000" w:rsidRDefault="00000000" w:rsidRPr="00000000" w14:paraId="00000027">
      <w:pPr>
        <w:spacing w:after="0" w:before="0" w:line="240" w:lineRule="auto"/>
        <w:ind w:left="-360" w:right="-90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Motion to approve change from Microbac Laboratories to Alpha Analytical Laboratories for laboratory services provider. First, Anthony Mantova; second, Reanna Boughner; all in favor</w:t>
      </w:r>
    </w:p>
    <w:p w:rsidR="00000000" w:rsidDel="00000000" w:rsidP="00000000" w:rsidRDefault="00000000" w:rsidRPr="00000000" w14:paraId="00000028">
      <w:pPr>
        <w:tabs>
          <w:tab w:val="left" w:leader="none" w:pos="180"/>
        </w:tabs>
        <w:spacing w:after="10" w:line="240" w:lineRule="auto"/>
        <w:ind w:left="-360" w:right="-900" w:firstLine="0"/>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29">
      <w:pPr>
        <w:numPr>
          <w:ilvl w:val="0"/>
          <w:numId w:val="1"/>
        </w:numPr>
        <w:spacing w:after="0" w:before="0" w:line="240" w:lineRule="auto"/>
        <w:ind w:left="-360" w:right="-90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 Public Comment: </w:t>
      </w:r>
      <w:r w:rsidDel="00000000" w:rsidR="00000000" w:rsidRPr="00000000">
        <w:rPr>
          <w:rFonts w:ascii="Times New Roman" w:cs="Times New Roman" w:eastAsia="Times New Roman" w:hAnsi="Times New Roman"/>
          <w:sz w:val="20"/>
          <w:szCs w:val="20"/>
          <w:rtl w:val="0"/>
        </w:rPr>
        <w:t xml:space="preserve">No public comment</w:t>
      </w:r>
    </w:p>
    <w:p w:rsidR="00000000" w:rsidDel="00000000" w:rsidP="00000000" w:rsidRDefault="00000000" w:rsidRPr="00000000" w14:paraId="0000002A">
      <w:pPr>
        <w:spacing w:after="0" w:before="0" w:line="240" w:lineRule="auto"/>
        <w:ind w:left="0" w:firstLine="0"/>
        <w:rPr>
          <w:rFonts w:ascii="Times New Roman" w:cs="Times New Roman" w:eastAsia="Times New Roman" w:hAnsi="Times New Roman"/>
          <w:b w:val="1"/>
          <w:bCs w:val="1"/>
          <w:sz w:val="20"/>
          <w:szCs w:val="20"/>
        </w:rPr>
      </w:pPr>
      <w:r w:rsidDel="00000000" w:rsidR="00000000" w:rsidRPr="00000000">
        <w:rPr>
          <w:rtl w:val="0"/>
        </w:rPr>
      </w:r>
    </w:p>
    <w:p w:rsidR="00000000" w:rsidDel="00000000" w:rsidP="00000000" w:rsidRDefault="00000000" w:rsidRPr="00000000" w14:paraId="0000002B">
      <w:pPr>
        <w:numPr>
          <w:ilvl w:val="0"/>
          <w:numId w:val="1"/>
        </w:numPr>
        <w:spacing w:line="240" w:lineRule="auto"/>
        <w:ind w:left="-360" w:right="-90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Adjourn: Motion To adjourn the meeting at 7:15 p.m. </w:t>
      </w:r>
    </w:p>
    <w:p w:rsidR="00000000" w:rsidDel="00000000" w:rsidP="00000000" w:rsidRDefault="00000000" w:rsidRPr="00000000" w14:paraId="0000002C">
      <w:pPr>
        <w:spacing w:line="240" w:lineRule="auto"/>
        <w:ind w:left="-360" w:right="-900" w:firstLine="0"/>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Action: first, Anthony Mantova; second, Reanna Boughner; all in favor.</w:t>
      </w:r>
    </w:p>
    <w:p w:rsidR="00000000" w:rsidDel="00000000" w:rsidP="00000000" w:rsidRDefault="00000000" w:rsidRPr="00000000" w14:paraId="0000002D">
      <w:pPr>
        <w:spacing w:line="240" w:lineRule="auto"/>
        <w:rPr>
          <w:rFonts w:ascii="Times New Roman" w:cs="Times New Roman" w:eastAsia="Times New Roman" w:hAnsi="Times New Roman"/>
          <w:b w:val="1"/>
          <w:bCs w:val="1"/>
          <w:sz w:val="20"/>
          <w:szCs w:val="20"/>
        </w:rPr>
      </w:pPr>
      <w:r w:rsidDel="00000000" w:rsidR="00000000" w:rsidRPr="00000000">
        <w:rPr>
          <w:rtl w:val="0"/>
        </w:rPr>
      </w:r>
    </w:p>
    <w:p w:rsidR="00000000" w:rsidDel="00000000" w:rsidP="00000000" w:rsidRDefault="00000000" w:rsidRPr="00000000" w14:paraId="0000002E">
      <w:pPr>
        <w:spacing w:line="240" w:lineRule="auto"/>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Minutes Prepared By: Jamie Little</w:t>
      </w:r>
    </w:p>
    <w:p w:rsidR="00000000" w:rsidDel="00000000" w:rsidP="00000000" w:rsidRDefault="00000000" w:rsidRPr="00000000" w14:paraId="0000002F">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Status: DRAFT – Pending Board Approval on September 9, 2026</w:t>
      </w:r>
      <w:r w:rsidDel="00000000" w:rsidR="00000000" w:rsidRPr="00000000">
        <w:rPr>
          <w:rtl w:val="0"/>
        </w:rPr>
      </w:r>
    </w:p>
    <w:p w:rsidR="00000000" w:rsidDel="00000000" w:rsidP="00000000" w:rsidRDefault="00000000" w:rsidRPr="00000000" w14:paraId="00000030">
      <w:pPr>
        <w:spacing w:after="0" w:before="0" w:line="240" w:lineRule="auto"/>
        <w:ind w:left="-360" w:firstLine="0"/>
        <w:rPr>
          <w:rFonts w:ascii="Times New Roman" w:cs="Times New Roman" w:eastAsia="Times New Roman" w:hAnsi="Times New Roman"/>
          <w:b w:val="1"/>
          <w:bCs w:val="1"/>
          <w:sz w:val="20"/>
          <w:szCs w:val="20"/>
        </w:rPr>
      </w:pPr>
      <w:r w:rsidDel="00000000" w:rsidR="00000000" w:rsidRPr="00000000">
        <w:rPr>
          <w:rtl w:val="0"/>
        </w:rPr>
      </w:r>
    </w:p>
    <w:sectPr>
      <w:headerReference r:id="rId6" w:type="default"/>
      <w:footerReference r:id="rId7" w:type="default"/>
      <w:pgSz w:h="15840" w:w="12240" w:orient="portrait"/>
      <w:pgMar w:bottom="360" w:top="900" w:left="135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1">
    <w:pPr>
      <w:spacing w:after="15" w:before="15" w:line="240" w:lineRule="auto"/>
      <w:ind w:right="-900"/>
      <w:rPr/>
    </w:pPr>
    <w:r w:rsidDel="00000000" w:rsidR="00000000" w:rsidRPr="00000000">
      <w:rPr>
        <w:rFonts w:ascii="Times New Roman" w:cs="Times New Roman" w:eastAsia="Times New Roman" w:hAnsi="Times New Roman"/>
        <w:b w:val="1"/>
        <w:bCs w:val="1"/>
        <w:rtl w:val="0"/>
      </w:rPr>
      <w:t xml:space="preserve"> </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2">
    <w:pPr>
      <w:jc w:val="center"/>
      <w:rPr>
        <w:b w:val="1"/>
        <w:bCs w:val="1"/>
        <w:sz w:val="26"/>
        <w:szCs w:val="26"/>
      </w:rPr>
    </w:pPr>
    <w:r w:rsidDel="00000000" w:rsidR="00000000" w:rsidRPr="00000000">
      <w:rPr>
        <w:b w:val="1"/>
        <w:bCs w:val="1"/>
        <w:sz w:val="26"/>
        <w:szCs w:val="26"/>
        <w:rtl w:val="0"/>
      </w:rPr>
      <w:t xml:space="preserve">DRAFT Weott CSD Minutes </w:t>
    </w:r>
  </w:p>
  <w:p w:rsidR="00000000" w:rsidDel="00000000" w:rsidP="00000000" w:rsidRDefault="00000000" w:rsidRPr="00000000" w14:paraId="00000033">
    <w:pPr>
      <w:jc w:val="center"/>
      <w:rPr>
        <w:b w:val="1"/>
        <w:bCs w:val="1"/>
        <w:sz w:val="26"/>
        <w:szCs w:val="26"/>
      </w:rPr>
    </w:pPr>
    <w:r w:rsidDel="00000000" w:rsidR="00000000" w:rsidRPr="00000000">
      <w:rPr>
        <w:b w:val="1"/>
        <w:bCs w:val="1"/>
        <w:sz w:val="26"/>
        <w:szCs w:val="26"/>
        <w:rtl w:val="0"/>
      </w:rPr>
      <w:t xml:space="preserve">707-946-2367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right"/>
      <w:pPr>
        <w:ind w:left="-360" w:firstLine="0"/>
      </w:pPr>
      <w:rPr>
        <w:u w:val="none"/>
      </w:rPr>
    </w:lvl>
    <w:lvl w:ilvl="1">
      <w:start w:val="1"/>
      <w:numFmt w:val="decimal"/>
      <w:lvlText w:val="%1.%2."/>
      <w:lvlJc w:val="right"/>
      <w:pPr>
        <w:ind w:left="180" w:firstLine="0"/>
      </w:pPr>
      <w:rPr>
        <w:u w:val="none"/>
      </w:rPr>
    </w:lvl>
    <w:lvl w:ilvl="2">
      <w:start w:val="1"/>
      <w:numFmt w:val="decimal"/>
      <w:lvlText w:val="%1.%2.%3."/>
      <w:lvlJc w:val="right"/>
      <w:pPr>
        <w:ind w:left="720" w:firstLine="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